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D6C" w:rsidRDefault="00B54D6C" w:rsidP="009119B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GRUPA „Liski” i „Sówki”</w:t>
      </w:r>
    </w:p>
    <w:p w:rsidR="00B54D6C" w:rsidRDefault="00B54D6C" w:rsidP="00B54D6C">
      <w:pPr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Data: 15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.04.2021r. – czwartek</w:t>
      </w:r>
    </w:p>
    <w:p w:rsidR="00B54D6C" w:rsidRDefault="00B54D6C" w:rsidP="00B54D6C">
      <w:pPr>
        <w:rPr>
          <w:rFonts w:ascii="Times New Roman" w:hAnsi="Times New Roman" w:cs="Times New Roman"/>
          <w:b/>
          <w:sz w:val="28"/>
          <w:szCs w:val="28"/>
        </w:rPr>
      </w:pPr>
      <w:r w:rsidRPr="00841F5C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Temat dnia:</w:t>
      </w:r>
      <w:r w:rsidR="00841F5C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="00841F5C" w:rsidRPr="00841F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1F5C" w:rsidRPr="00841F5C">
        <w:rPr>
          <w:rFonts w:ascii="Times New Roman" w:hAnsi="Times New Roman" w:cs="Times New Roman"/>
          <w:b/>
          <w:sz w:val="28"/>
          <w:szCs w:val="28"/>
        </w:rPr>
        <w:t>Kiedy jest dzień, a kiedy noc?</w:t>
      </w:r>
    </w:p>
    <w:p w:rsidR="00841F5C" w:rsidRPr="00EB4B30" w:rsidRDefault="00841F5C" w:rsidP="00841F5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B4B30">
        <w:rPr>
          <w:rFonts w:ascii="Times New Roman" w:hAnsi="Times New Roman" w:cs="Times New Roman"/>
          <w:b/>
          <w:sz w:val="24"/>
          <w:szCs w:val="24"/>
        </w:rPr>
        <w:t>Zabawa z rymowanką.</w:t>
      </w:r>
    </w:p>
    <w:p w:rsidR="00841F5C" w:rsidRPr="00EB4B30" w:rsidRDefault="00EB4B30" w:rsidP="00841F5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Pokaż za pomocą ruchów, jak można pobawić się w kosmonautę do rymowanki:</w:t>
      </w:r>
    </w:p>
    <w:p w:rsidR="00841F5C" w:rsidRDefault="00EB4B30" w:rsidP="00B54D6C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      </w:t>
      </w:r>
      <w:r w:rsidR="00841F5C">
        <w:rPr>
          <w:noProof/>
          <w:lang w:eastAsia="pl-PL"/>
        </w:rPr>
        <w:drawing>
          <wp:inline distT="0" distB="0" distL="0" distR="0" wp14:anchorId="04F1E0CA" wp14:editId="594136AA">
            <wp:extent cx="2571750" cy="19240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455" t="45963" r="52828" b="30125"/>
                    <a:stretch/>
                  </pic:blipFill>
                  <pic:spPr bwMode="auto">
                    <a:xfrm>
                      <a:off x="0" y="0"/>
                      <a:ext cx="2574407" cy="1926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B30" w:rsidRDefault="00EB4B30" w:rsidP="00EB4B3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B4B30">
        <w:rPr>
          <w:rFonts w:ascii="Times New Roman" w:hAnsi="Times New Roman" w:cs="Times New Roman"/>
          <w:b/>
          <w:sz w:val="24"/>
          <w:szCs w:val="24"/>
        </w:rPr>
        <w:t>Karta pracy , cz. 3, nr 74</w:t>
      </w:r>
      <w:r>
        <w:rPr>
          <w:rFonts w:ascii="Times New Roman" w:hAnsi="Times New Roman" w:cs="Times New Roman"/>
          <w:b/>
          <w:sz w:val="24"/>
          <w:szCs w:val="24"/>
        </w:rPr>
        <w:t xml:space="preserve"> i 75</w:t>
      </w:r>
    </w:p>
    <w:p w:rsidR="00EB4B30" w:rsidRDefault="00EB4B30" w:rsidP="00EB4B30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F9B2327" wp14:editId="5176DD6D">
            <wp:extent cx="1809750" cy="19621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2634" t="24845" r="31477" b="35093"/>
                    <a:stretch/>
                  </pic:blipFill>
                  <pic:spPr bwMode="auto">
                    <a:xfrm>
                      <a:off x="0" y="0"/>
                      <a:ext cx="1811621" cy="1964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F0A9B40" wp14:editId="717C607E">
            <wp:extent cx="1666875" cy="19907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3296" t="27640" r="30980" b="33541"/>
                    <a:stretch/>
                  </pic:blipFill>
                  <pic:spPr bwMode="auto">
                    <a:xfrm>
                      <a:off x="0" y="0"/>
                      <a:ext cx="1668599" cy="1992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9B5" w:rsidRDefault="009119B5" w:rsidP="00EB4B30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9119B5" w:rsidRDefault="009119B5" w:rsidP="009119B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Słuchanie wiersza „Halo, tu mówi Ziemi”</w:t>
      </w:r>
    </w:p>
    <w:p w:rsidR="00EB4B30" w:rsidRDefault="009119B5" w:rsidP="009119B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119B5">
        <w:rPr>
          <w:rFonts w:ascii="Times New Roman" w:hAnsi="Times New Roman" w:cs="Times New Roman"/>
          <w:sz w:val="24"/>
          <w:szCs w:val="24"/>
        </w:rPr>
        <w:t>Zapoznanie z wierszem. Uświadamianie dzi</w:t>
      </w:r>
      <w:r w:rsidRPr="009119B5">
        <w:rPr>
          <w:rFonts w:ascii="Times New Roman" w:hAnsi="Times New Roman" w:cs="Times New Roman"/>
          <w:sz w:val="24"/>
          <w:szCs w:val="24"/>
        </w:rPr>
        <w:t>eciom, że Ziemia jest kulą skła</w:t>
      </w:r>
      <w:r w:rsidRPr="009119B5">
        <w:rPr>
          <w:rFonts w:ascii="Times New Roman" w:hAnsi="Times New Roman" w:cs="Times New Roman"/>
          <w:sz w:val="24"/>
          <w:szCs w:val="24"/>
        </w:rPr>
        <w:t>dającą się z dwóch półkul, że kręci się wokół własnej osi i krąży wokół Słońca, a na pełny obrót</w:t>
      </w:r>
      <w:r w:rsidRPr="009119B5">
        <w:rPr>
          <w:rFonts w:ascii="Times New Roman" w:hAnsi="Times New Roman" w:cs="Times New Roman"/>
          <w:sz w:val="24"/>
          <w:szCs w:val="24"/>
        </w:rPr>
        <w:t xml:space="preserve"> potrzebuje c</w:t>
      </w:r>
      <w:r>
        <w:rPr>
          <w:rFonts w:ascii="Times New Roman" w:hAnsi="Times New Roman" w:cs="Times New Roman"/>
          <w:sz w:val="24"/>
          <w:szCs w:val="24"/>
        </w:rPr>
        <w:t>ałego roku.</w:t>
      </w:r>
      <w:r w:rsidR="00EB4B30">
        <w:rPr>
          <w:noProof/>
          <w:lang w:eastAsia="pl-PL"/>
        </w:rPr>
        <w:drawing>
          <wp:inline distT="0" distB="0" distL="0" distR="0" wp14:anchorId="27B75530" wp14:editId="3F4BCF6E">
            <wp:extent cx="4657725" cy="18573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457" t="28972" r="33443" b="47241"/>
                    <a:stretch/>
                  </pic:blipFill>
                  <pic:spPr bwMode="auto">
                    <a:xfrm>
                      <a:off x="0" y="0"/>
                      <a:ext cx="465772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9B5" w:rsidRDefault="009119B5" w:rsidP="009119B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A6204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Filmik edukacyjny </w:t>
      </w:r>
      <w:r w:rsidR="00A6204F" w:rsidRPr="00A6204F">
        <w:rPr>
          <w:rFonts w:ascii="Times New Roman" w:hAnsi="Times New Roman" w:cs="Times New Roman"/>
          <w:b/>
          <w:sz w:val="24"/>
          <w:szCs w:val="24"/>
        </w:rPr>
        <w:t>, wyjaśniający, na czym polega ruch wirowy Ziemi i jakie są jego następstwa. „</w:t>
      </w:r>
      <w:proofErr w:type="spellStart"/>
      <w:r w:rsidRPr="00A6204F">
        <w:rPr>
          <w:rFonts w:ascii="Times New Roman" w:hAnsi="Times New Roman" w:cs="Times New Roman"/>
          <w:b/>
          <w:sz w:val="24"/>
          <w:szCs w:val="24"/>
        </w:rPr>
        <w:t>Pax</w:t>
      </w:r>
      <w:r w:rsidR="00A6204F" w:rsidRPr="00A6204F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="00A6204F" w:rsidRPr="00A6204F">
        <w:rPr>
          <w:rFonts w:ascii="Times New Roman" w:hAnsi="Times New Roman" w:cs="Times New Roman"/>
          <w:b/>
          <w:sz w:val="24"/>
          <w:szCs w:val="24"/>
        </w:rPr>
        <w:t xml:space="preserve"> - Dzień, noc i pory roku”</w:t>
      </w:r>
    </w:p>
    <w:p w:rsidR="00A6204F" w:rsidRPr="00A6204F" w:rsidRDefault="00A6204F" w:rsidP="00A6204F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9119B5" w:rsidRDefault="00A6204F" w:rsidP="009119B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Pr="00973A72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</w:t>
        </w:r>
        <w:r w:rsidRPr="00973A72">
          <w:rPr>
            <w:rStyle w:val="Hipercze"/>
            <w:rFonts w:ascii="Times New Roman" w:hAnsi="Times New Roman" w:cs="Times New Roman"/>
            <w:b/>
            <w:sz w:val="24"/>
            <w:szCs w:val="24"/>
          </w:rPr>
          <w:t>a</w:t>
        </w:r>
        <w:r w:rsidRPr="00973A72">
          <w:rPr>
            <w:rStyle w:val="Hipercze"/>
            <w:rFonts w:ascii="Times New Roman" w:hAnsi="Times New Roman" w:cs="Times New Roman"/>
            <w:b/>
            <w:sz w:val="24"/>
            <w:szCs w:val="24"/>
          </w:rPr>
          <w:t>tch?v=ekY5oZDdQ4k</w:t>
        </w:r>
      </w:hyperlink>
    </w:p>
    <w:p w:rsidR="00A6204F" w:rsidRDefault="00A6204F" w:rsidP="009119B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1D171B" w:rsidRDefault="001D171B" w:rsidP="001D171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</w:p>
    <w:p w:rsidR="00A6204F" w:rsidRDefault="00A6204F" w:rsidP="001D171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F96793D" wp14:editId="7AB6019B">
            <wp:extent cx="4819650" cy="29813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6026" t="47840" r="31788" b="22671"/>
                    <a:stretch/>
                  </pic:blipFill>
                  <pic:spPr bwMode="auto">
                    <a:xfrm>
                      <a:off x="0" y="0"/>
                      <a:ext cx="4826035" cy="298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6B3" w:rsidRDefault="000676B3" w:rsidP="001D171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0676B3" w:rsidRDefault="000676B3" w:rsidP="000676B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676B3">
        <w:rPr>
          <w:rFonts w:ascii="Times New Roman" w:hAnsi="Times New Roman" w:cs="Times New Roman"/>
          <w:sz w:val="24"/>
          <w:szCs w:val="24"/>
        </w:rPr>
        <w:t>Obejrzyjcie z</w:t>
      </w:r>
      <w:r>
        <w:rPr>
          <w:rFonts w:ascii="Times New Roman" w:hAnsi="Times New Roman" w:cs="Times New Roman"/>
          <w:sz w:val="24"/>
          <w:szCs w:val="24"/>
        </w:rPr>
        <w:t xml:space="preserve">djęcia Księżyca w różnych fazach. </w:t>
      </w:r>
      <w:r w:rsidRPr="000676B3">
        <w:rPr>
          <w:rFonts w:ascii="Times New Roman" w:hAnsi="Times New Roman" w:cs="Times New Roman"/>
          <w:sz w:val="24"/>
          <w:szCs w:val="24"/>
        </w:rPr>
        <w:t>Księżyc to jedyny naturalny satelita Ziemi. J</w:t>
      </w:r>
      <w:r>
        <w:rPr>
          <w:rFonts w:ascii="Times New Roman" w:hAnsi="Times New Roman" w:cs="Times New Roman"/>
          <w:sz w:val="24"/>
          <w:szCs w:val="24"/>
        </w:rPr>
        <w:t>est piątym co do wielkości księ</w:t>
      </w:r>
      <w:r w:rsidRPr="000676B3">
        <w:rPr>
          <w:rFonts w:ascii="Times New Roman" w:hAnsi="Times New Roman" w:cs="Times New Roman"/>
          <w:sz w:val="24"/>
          <w:szCs w:val="24"/>
        </w:rPr>
        <w:t>ży</w:t>
      </w:r>
      <w:r>
        <w:rPr>
          <w:rFonts w:ascii="Times New Roman" w:hAnsi="Times New Roman" w:cs="Times New Roman"/>
          <w:sz w:val="24"/>
          <w:szCs w:val="24"/>
        </w:rPr>
        <w:t>cem w Układzie Słonecznym. Obiega</w:t>
      </w:r>
      <w:r w:rsidRPr="000676B3">
        <w:rPr>
          <w:rFonts w:ascii="Times New Roman" w:hAnsi="Times New Roman" w:cs="Times New Roman"/>
          <w:sz w:val="24"/>
          <w:szCs w:val="24"/>
        </w:rPr>
        <w:t xml:space="preserve"> on Ziemię w ciągu 27 dni. Księżyc to jedyne ciało słoneczne, na którym lądowali ludzie. Łącznie stanęło na nim 1</w:t>
      </w:r>
      <w:r>
        <w:rPr>
          <w:rFonts w:ascii="Times New Roman" w:hAnsi="Times New Roman" w:cs="Times New Roman"/>
          <w:sz w:val="24"/>
          <w:szCs w:val="24"/>
        </w:rPr>
        <w:t xml:space="preserve">2 osób. </w:t>
      </w:r>
      <w:r w:rsidRPr="000676B3">
        <w:rPr>
          <w:rFonts w:ascii="Times New Roman" w:hAnsi="Times New Roman" w:cs="Times New Roman"/>
          <w:sz w:val="24"/>
          <w:szCs w:val="24"/>
        </w:rPr>
        <w:t>Z Ziemi przez cały czas jest widoczna tylko</w:t>
      </w:r>
      <w:r>
        <w:rPr>
          <w:rFonts w:ascii="Times New Roman" w:hAnsi="Times New Roman" w:cs="Times New Roman"/>
          <w:sz w:val="24"/>
          <w:szCs w:val="24"/>
        </w:rPr>
        <w:t xml:space="preserve"> jedna jego strona (drugą sfoto</w:t>
      </w:r>
      <w:r w:rsidRPr="000676B3">
        <w:rPr>
          <w:rFonts w:ascii="Times New Roman" w:hAnsi="Times New Roman" w:cs="Times New Roman"/>
          <w:sz w:val="24"/>
          <w:szCs w:val="24"/>
        </w:rPr>
        <w:t>grafowano). Słoń</w:t>
      </w:r>
      <w:r>
        <w:rPr>
          <w:rFonts w:ascii="Times New Roman" w:hAnsi="Times New Roman" w:cs="Times New Roman"/>
          <w:sz w:val="24"/>
          <w:szCs w:val="24"/>
        </w:rPr>
        <w:t>ce oświetla zawsze (poza zaćmie</w:t>
      </w:r>
      <w:r w:rsidRPr="000676B3">
        <w:rPr>
          <w:rFonts w:ascii="Times New Roman" w:hAnsi="Times New Roman" w:cs="Times New Roman"/>
          <w:sz w:val="24"/>
          <w:szCs w:val="24"/>
        </w:rPr>
        <w:t>niami</w:t>
      </w:r>
      <w:r>
        <w:rPr>
          <w:rFonts w:ascii="Times New Roman" w:hAnsi="Times New Roman" w:cs="Times New Roman"/>
          <w:sz w:val="24"/>
          <w:szCs w:val="24"/>
        </w:rPr>
        <w:t>) tylko połowę powierzchni Księ</w:t>
      </w:r>
      <w:r w:rsidRPr="000676B3">
        <w:rPr>
          <w:rFonts w:ascii="Times New Roman" w:hAnsi="Times New Roman" w:cs="Times New Roman"/>
          <w:sz w:val="24"/>
          <w:szCs w:val="24"/>
        </w:rPr>
        <w:t>życ</w:t>
      </w:r>
      <w:r>
        <w:rPr>
          <w:rFonts w:ascii="Times New Roman" w:hAnsi="Times New Roman" w:cs="Times New Roman"/>
          <w:sz w:val="24"/>
          <w:szCs w:val="24"/>
        </w:rPr>
        <w:t>a. Jego fazy są wynikiem ogląda</w:t>
      </w:r>
      <w:r w:rsidRPr="000676B3">
        <w:rPr>
          <w:rFonts w:ascii="Times New Roman" w:hAnsi="Times New Roman" w:cs="Times New Roman"/>
          <w:sz w:val="24"/>
          <w:szCs w:val="24"/>
        </w:rPr>
        <w:t>nia tej połowy pod różnymi kątami, spowodowanymi różnymi położeniami Słońca, Ziemi i Księżyca względem siebie. Kiedy Księżyc jest w pełni, znajduje się po przeciwnej stronie Ziemi niż Słońce. W nowiu położenie Księżyca na sferze niebieskiej jest bliskie położeniu Słońca.</w:t>
      </w:r>
    </w:p>
    <w:p w:rsidR="000676B3" w:rsidRPr="000676B3" w:rsidRDefault="000676B3" w:rsidP="000676B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676B3">
        <w:rPr>
          <w:rFonts w:ascii="Times New Roman" w:hAnsi="Times New Roman" w:cs="Times New Roman"/>
          <w:b/>
          <w:sz w:val="24"/>
          <w:szCs w:val="24"/>
        </w:rPr>
        <w:t>Karta pracy cz.3, nr 76</w:t>
      </w:r>
    </w:p>
    <w:p w:rsidR="000676B3" w:rsidRPr="000676B3" w:rsidRDefault="000676B3" w:rsidP="000676B3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28886BD" wp14:editId="2B207CE0">
            <wp:extent cx="1971675" cy="21526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2484" t="34793" r="31953" b="26087"/>
                    <a:stretch/>
                  </pic:blipFill>
                  <pic:spPr bwMode="auto">
                    <a:xfrm>
                      <a:off x="0" y="0"/>
                      <a:ext cx="197167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6B3" w:rsidRPr="000676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D50864"/>
    <w:multiLevelType w:val="hybridMultilevel"/>
    <w:tmpl w:val="B2EC7752"/>
    <w:lvl w:ilvl="0" w:tplc="E86ABB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D6C"/>
    <w:rsid w:val="000676B3"/>
    <w:rsid w:val="00126263"/>
    <w:rsid w:val="001D171B"/>
    <w:rsid w:val="00841F5C"/>
    <w:rsid w:val="009119B5"/>
    <w:rsid w:val="00A6204F"/>
    <w:rsid w:val="00A97EBA"/>
    <w:rsid w:val="00B54D6C"/>
    <w:rsid w:val="00EB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1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1F5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41F5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119B5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6204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1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1F5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41F5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119B5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620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1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kY5oZDdQ4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215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2021-04-14T12:54:00Z</dcterms:created>
  <dcterms:modified xsi:type="dcterms:W3CDTF">2021-04-14T14:21:00Z</dcterms:modified>
</cp:coreProperties>
</file>